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A3" w:rsidRPr="009A013D" w:rsidRDefault="002F63A3">
      <w:pPr>
        <w:jc w:val="center"/>
        <w:rPr>
          <w:sz w:val="72"/>
          <w:szCs w:val="144"/>
          <w:lang w:val="ru-RU"/>
        </w:rPr>
      </w:pPr>
      <w:bookmarkStart w:id="0" w:name="_GoBack"/>
      <w:bookmarkEnd w:id="0"/>
    </w:p>
    <w:p w:rsidR="002F63A3" w:rsidRPr="009A013D" w:rsidRDefault="009A013D">
      <w:pPr>
        <w:jc w:val="center"/>
        <w:rPr>
          <w:sz w:val="72"/>
          <w:szCs w:val="144"/>
          <w:lang w:val="ru-RU"/>
        </w:rPr>
      </w:pPr>
      <w:r w:rsidRPr="009A013D">
        <w:rPr>
          <w:rFonts w:ascii="Montserrat;Helvetica;sans-serif" w:hAnsi="Montserrat;Helvetica;sans-serif"/>
          <w:color w:val="181C32"/>
          <w:sz w:val="72"/>
          <w:szCs w:val="144"/>
          <w:lang w:val="ru-RU"/>
        </w:rPr>
        <w:t>АППАРАТ ДЛЯ ПРИГОТОВЛЕНИЯ СОСИСОК В ЯЙЦЕ</w:t>
      </w:r>
    </w:p>
    <w:p w:rsidR="002F63A3" w:rsidRDefault="009A013D">
      <w:pPr>
        <w:jc w:val="center"/>
        <w:rPr>
          <w:sz w:val="48"/>
          <w:szCs w:val="48"/>
          <w:lang w:val="ru-RU"/>
        </w:rPr>
      </w:pPr>
      <w:proofErr w:type="gramStart"/>
      <w:r>
        <w:rPr>
          <w:sz w:val="48"/>
          <w:szCs w:val="48"/>
          <w:lang w:val="ru-RU"/>
        </w:rPr>
        <w:t>Инструкция  по</w:t>
      </w:r>
      <w:proofErr w:type="gramEnd"/>
      <w:r>
        <w:rPr>
          <w:sz w:val="48"/>
          <w:szCs w:val="48"/>
          <w:lang w:val="ru-RU"/>
        </w:rPr>
        <w:t xml:space="preserve"> применению</w:t>
      </w:r>
    </w:p>
    <w:p w:rsidR="002F63A3" w:rsidRDefault="002F63A3">
      <w:pPr>
        <w:jc w:val="center"/>
        <w:rPr>
          <w:sz w:val="72"/>
          <w:szCs w:val="144"/>
        </w:rPr>
      </w:pPr>
    </w:p>
    <w:p w:rsidR="002F63A3" w:rsidRDefault="009A013D">
      <w:pPr>
        <w:jc w:val="center"/>
        <w:rPr>
          <w:sz w:val="72"/>
          <w:szCs w:val="144"/>
        </w:rPr>
      </w:pPr>
      <w:r>
        <w:rPr>
          <w:noProof/>
          <w:sz w:val="72"/>
          <w:szCs w:val="144"/>
          <w:lang w:val="ru-RU"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1792605</wp:posOffset>
            </wp:positionH>
            <wp:positionV relativeFrom="paragraph">
              <wp:posOffset>593725</wp:posOffset>
            </wp:positionV>
            <wp:extent cx="3188335" cy="3173730"/>
            <wp:effectExtent l="0" t="0" r="0" b="0"/>
            <wp:wrapTopAndBottom/>
            <wp:docPr id="1" name="图片 1" descr="da64d8f241c10ee9e03bf39664861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a64d8f241c10ee9e03bf39664861b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63A3" w:rsidRDefault="002F63A3">
      <w:pPr>
        <w:jc w:val="center"/>
        <w:rPr>
          <w:sz w:val="72"/>
          <w:szCs w:val="144"/>
        </w:rPr>
      </w:pPr>
    </w:p>
    <w:p w:rsidR="002F63A3" w:rsidRDefault="002F63A3">
      <w:pPr>
        <w:jc w:val="center"/>
        <w:rPr>
          <w:sz w:val="72"/>
          <w:szCs w:val="144"/>
        </w:rPr>
      </w:pPr>
    </w:p>
    <w:tbl>
      <w:tblPr>
        <w:tblStyle w:val="aa"/>
        <w:tblpPr w:leftFromText="180" w:rightFromText="180" w:vertAnchor="text" w:horzAnchor="page" w:tblpX="1377" w:tblpY="342"/>
        <w:tblW w:w="9191" w:type="dxa"/>
        <w:tblLayout w:type="fixed"/>
        <w:tblLook w:val="04A0" w:firstRow="1" w:lastRow="0" w:firstColumn="1" w:lastColumn="0" w:noHBand="0" w:noVBand="1"/>
      </w:tblPr>
      <w:tblGrid>
        <w:gridCol w:w="4430"/>
        <w:gridCol w:w="4761"/>
      </w:tblGrid>
      <w:tr w:rsidR="002F63A3">
        <w:tc>
          <w:tcPr>
            <w:tcW w:w="4430" w:type="dxa"/>
          </w:tcPr>
          <w:p w:rsidR="002F63A3" w:rsidRDefault="009A013D">
            <w:pPr>
              <w:overflowPunct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Модель</w:t>
            </w:r>
          </w:p>
        </w:tc>
        <w:tc>
          <w:tcPr>
            <w:tcW w:w="4760" w:type="dxa"/>
          </w:tcPr>
          <w:p w:rsidR="002F63A3" w:rsidRDefault="009A013D">
            <w:pPr>
              <w:overflowPunct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EES-10</w:t>
            </w:r>
          </w:p>
        </w:tc>
      </w:tr>
      <w:tr w:rsidR="002F63A3">
        <w:tc>
          <w:tcPr>
            <w:tcW w:w="4430" w:type="dxa"/>
          </w:tcPr>
          <w:p w:rsidR="002F63A3" w:rsidRDefault="009A013D">
            <w:pPr>
              <w:overflowPunct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Напряжение</w:t>
            </w:r>
          </w:p>
        </w:tc>
        <w:tc>
          <w:tcPr>
            <w:tcW w:w="4760" w:type="dxa"/>
          </w:tcPr>
          <w:p w:rsidR="002F63A3" w:rsidRDefault="009A013D">
            <w:pPr>
              <w:overflowPunct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220V</w:t>
            </w:r>
          </w:p>
        </w:tc>
      </w:tr>
      <w:tr w:rsidR="002F63A3">
        <w:tc>
          <w:tcPr>
            <w:tcW w:w="4430" w:type="dxa"/>
          </w:tcPr>
          <w:p w:rsidR="002F63A3" w:rsidRDefault="009A013D">
            <w:pPr>
              <w:overflowPunct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Частота</w:t>
            </w:r>
          </w:p>
        </w:tc>
        <w:tc>
          <w:tcPr>
            <w:tcW w:w="4760" w:type="dxa"/>
          </w:tcPr>
          <w:p w:rsidR="002F63A3" w:rsidRDefault="009A013D">
            <w:pPr>
              <w:overflowPunct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50Hz</w:t>
            </w:r>
          </w:p>
        </w:tc>
      </w:tr>
      <w:tr w:rsidR="002F63A3">
        <w:tc>
          <w:tcPr>
            <w:tcW w:w="4430" w:type="dxa"/>
          </w:tcPr>
          <w:p w:rsidR="002F63A3" w:rsidRDefault="009A013D">
            <w:pPr>
              <w:overflowPunct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Мощность</w:t>
            </w:r>
          </w:p>
        </w:tc>
        <w:tc>
          <w:tcPr>
            <w:tcW w:w="4760" w:type="dxa"/>
          </w:tcPr>
          <w:p w:rsidR="002F63A3" w:rsidRDefault="009A013D">
            <w:pPr>
              <w:overflowPunct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1400W</w:t>
            </w:r>
          </w:p>
        </w:tc>
      </w:tr>
    </w:tbl>
    <w:p w:rsidR="002F63A3" w:rsidRDefault="009A013D">
      <w:pPr>
        <w:overflowPunct w:val="0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1. Технические параметры</w:t>
      </w:r>
    </w:p>
    <w:p w:rsidR="002F63A3" w:rsidRDefault="002F63A3">
      <w:pPr>
        <w:overflowPunct w:val="0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F63A3" w:rsidRDefault="002F63A3">
      <w:pPr>
        <w:overflowPunct w:val="0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F63A3" w:rsidRDefault="002F63A3">
      <w:pPr>
        <w:rPr>
          <w:rFonts w:ascii="Arial" w:hAnsi="Arial" w:cs="Arial"/>
          <w:b/>
          <w:bCs/>
          <w:sz w:val="22"/>
          <w:szCs w:val="22"/>
        </w:rPr>
      </w:pPr>
    </w:p>
    <w:p w:rsidR="002F63A3" w:rsidRDefault="002F63A3">
      <w:pPr>
        <w:rPr>
          <w:rFonts w:ascii="Arial" w:hAnsi="Arial" w:cs="Arial"/>
          <w:szCs w:val="21"/>
        </w:rPr>
      </w:pPr>
    </w:p>
    <w:p w:rsidR="002F63A3" w:rsidRDefault="002F63A3">
      <w:pPr>
        <w:overflowPunct w:val="0"/>
        <w:spacing w:line="372" w:lineRule="exact"/>
        <w:rPr>
          <w:rFonts w:ascii="Times New Roman" w:hAnsi="Times New Roman" w:cs="Times New Roman"/>
          <w:b/>
          <w:bCs/>
          <w:sz w:val="24"/>
        </w:rPr>
      </w:pPr>
    </w:p>
    <w:p w:rsidR="002F63A3" w:rsidRDefault="002F63A3">
      <w:pPr>
        <w:overflowPunct w:val="0"/>
        <w:spacing w:line="372" w:lineRule="exact"/>
        <w:rPr>
          <w:rFonts w:ascii="Times New Roman" w:hAnsi="Times New Roman" w:cs="Times New Roman"/>
          <w:b/>
          <w:bCs/>
          <w:sz w:val="24"/>
        </w:rPr>
      </w:pPr>
    </w:p>
    <w:p w:rsidR="002F63A3" w:rsidRDefault="009A013D">
      <w:pPr>
        <w:overflowPunct w:val="0"/>
        <w:spacing w:line="372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lang w:val="ru-RU"/>
        </w:rPr>
        <w:t>Работа с прибором</w:t>
      </w:r>
    </w:p>
    <w:p w:rsidR="002F63A3" w:rsidRDefault="002F63A3">
      <w:pPr>
        <w:overflowPunct w:val="0"/>
        <w:spacing w:line="372" w:lineRule="exact"/>
        <w:rPr>
          <w:rFonts w:ascii="Times New Roman" w:hAnsi="Times New Roman" w:cs="Times New Roman"/>
          <w:b/>
          <w:bCs/>
          <w:sz w:val="24"/>
        </w:rPr>
      </w:pPr>
    </w:p>
    <w:p w:rsidR="002F63A3" w:rsidRPr="009A013D" w:rsidRDefault="009A013D">
      <w:pPr>
        <w:overflowPunct w:val="0"/>
        <w:spacing w:line="372" w:lineRule="exact"/>
        <w:rPr>
          <w:rFonts w:ascii="Times New Roman" w:hAnsi="Times New Roman" w:cs="Times New Roman"/>
          <w:b/>
          <w:bCs/>
          <w:sz w:val="24"/>
          <w:lang w:val="ru-RU"/>
        </w:rPr>
      </w:pPr>
      <w:r w:rsidRPr="009A013D">
        <w:rPr>
          <w:rFonts w:ascii="Times New Roman" w:hAnsi="Times New Roman" w:cs="Times New Roman"/>
          <w:b/>
          <w:bCs/>
          <w:sz w:val="24"/>
          <w:lang w:val="ru-RU"/>
        </w:rPr>
        <w:t xml:space="preserve">Примечания: Для безопасного использования данного прибора, </w:t>
      </w:r>
      <w:r w:rsidRPr="009A013D">
        <w:rPr>
          <w:rFonts w:ascii="Times New Roman" w:hAnsi="Times New Roman" w:cs="Times New Roman"/>
          <w:b/>
          <w:bCs/>
          <w:sz w:val="24"/>
          <w:lang w:val="ru-RU"/>
        </w:rPr>
        <w:t>пожалуйста, соблюдайте следующие требования</w:t>
      </w:r>
      <w:r w:rsidRPr="009A013D">
        <w:rPr>
          <w:rFonts w:ascii="Times New Roman" w:hAnsi="Times New Roman" w:cs="Times New Roman"/>
          <w:b/>
          <w:bCs/>
          <w:sz w:val="24"/>
          <w:lang w:val="ru-RU"/>
        </w:rPr>
        <w:br/>
      </w:r>
    </w:p>
    <w:p w:rsidR="002F63A3" w:rsidRPr="009A013D" w:rsidRDefault="009A013D">
      <w:pPr>
        <w:numPr>
          <w:ilvl w:val="0"/>
          <w:numId w:val="1"/>
        </w:numPr>
        <w:overflowPunct w:val="0"/>
        <w:spacing w:line="372" w:lineRule="exact"/>
        <w:rPr>
          <w:rFonts w:ascii="Times New Roman" w:hAnsi="Times New Roman" w:cs="Times New Roman"/>
          <w:b/>
          <w:bCs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 xml:space="preserve">Внимательно прочтите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настояющую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инструкцию по применению;</w:t>
      </w:r>
    </w:p>
    <w:p w:rsidR="002F63A3" w:rsidRPr="009A013D" w:rsidRDefault="009A013D">
      <w:pPr>
        <w:numPr>
          <w:ilvl w:val="0"/>
          <w:numId w:val="1"/>
        </w:numPr>
        <w:overflowPunct w:val="0"/>
        <w:spacing w:line="372" w:lineRule="exact"/>
        <w:rPr>
          <w:rFonts w:ascii="Times New Roman" w:hAnsi="Times New Roman" w:cs="Times New Roman"/>
          <w:b/>
          <w:bCs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>Проверьте номинальную мощность, чтобы убедиться, соответствует ли она требованиям;</w:t>
      </w:r>
    </w:p>
    <w:p w:rsidR="002F63A3" w:rsidRPr="009A013D" w:rsidRDefault="009A013D">
      <w:pPr>
        <w:numPr>
          <w:ilvl w:val="0"/>
          <w:numId w:val="1"/>
        </w:numPr>
        <w:overflowPunct w:val="0"/>
        <w:spacing w:line="372" w:lineRule="exact"/>
        <w:rPr>
          <w:rFonts w:ascii="Times New Roman" w:hAnsi="Times New Roman" w:cs="Times New Roman"/>
          <w:b/>
          <w:bCs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>Когда прибор работает или заканчивает работу, но не остыл, не прикасай</w:t>
      </w:r>
      <w:r w:rsidRPr="009A013D">
        <w:rPr>
          <w:rFonts w:ascii="Times New Roman" w:hAnsi="Times New Roman" w:cs="Times New Roman"/>
          <w:sz w:val="24"/>
          <w:lang w:val="ru-RU"/>
        </w:rPr>
        <w:t>тесь к нему, так как температура поверхности или окружающих предметов все еще высока. При чистке прибора выньте вилку из розетки, закройте водонепроницаемую крышку блока питания. Держите прибор в поднятом положении, промойте его сверху донизу, следите за т</w:t>
      </w:r>
      <w:r w:rsidRPr="009A013D">
        <w:rPr>
          <w:rFonts w:ascii="Times New Roman" w:hAnsi="Times New Roman" w:cs="Times New Roman"/>
          <w:sz w:val="24"/>
          <w:lang w:val="ru-RU"/>
        </w:rPr>
        <w:t>ем, чтобы вода не попала внутрь прибора;</w:t>
      </w:r>
    </w:p>
    <w:p w:rsidR="002F63A3" w:rsidRPr="009A013D" w:rsidRDefault="009A013D">
      <w:pPr>
        <w:numPr>
          <w:ilvl w:val="0"/>
          <w:numId w:val="1"/>
        </w:numPr>
        <w:overflowPunct w:val="0"/>
        <w:spacing w:line="372" w:lineRule="exact"/>
        <w:rPr>
          <w:rFonts w:ascii="Times New Roman" w:hAnsi="Times New Roman" w:cs="Times New Roman"/>
          <w:b/>
          <w:bCs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>При чистке используйте вспомогательную щетку для чистки, не используйте стальн</w:t>
      </w:r>
      <w:r>
        <w:rPr>
          <w:rFonts w:ascii="Times New Roman" w:hAnsi="Times New Roman" w:cs="Times New Roman"/>
          <w:sz w:val="24"/>
          <w:lang w:val="ru-RU"/>
        </w:rPr>
        <w:t>ую губку</w:t>
      </w:r>
      <w:r w:rsidRPr="009A013D">
        <w:rPr>
          <w:rFonts w:ascii="Times New Roman" w:hAnsi="Times New Roman" w:cs="Times New Roman"/>
          <w:sz w:val="24"/>
          <w:lang w:val="ru-RU"/>
        </w:rPr>
        <w:t xml:space="preserve"> или другой подобный твердый предмет, чтобы избежать разрушения антипригарного слоя;</w:t>
      </w:r>
    </w:p>
    <w:p w:rsidR="002F63A3" w:rsidRPr="009A013D" w:rsidRDefault="009A013D">
      <w:pPr>
        <w:numPr>
          <w:ilvl w:val="0"/>
          <w:numId w:val="1"/>
        </w:numPr>
        <w:overflowPunct w:val="0"/>
        <w:spacing w:line="372" w:lineRule="exact"/>
        <w:rPr>
          <w:rFonts w:ascii="Times New Roman" w:hAnsi="Times New Roman" w:cs="Times New Roman"/>
          <w:b/>
          <w:bCs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>Если вы готовите яйца, не перемешивайте яичн</w:t>
      </w:r>
      <w:r w:rsidRPr="009A013D">
        <w:rPr>
          <w:rFonts w:ascii="Times New Roman" w:hAnsi="Times New Roman" w:cs="Times New Roman"/>
          <w:sz w:val="24"/>
          <w:lang w:val="ru-RU"/>
        </w:rPr>
        <w:t>ый желток с яичным белком, так как при перемешивании в яйцах будет слишком много воздуха. При нагревании воздух будет быстро расширяться, приготовленное яйцо не поднимется;</w:t>
      </w:r>
    </w:p>
    <w:p w:rsidR="002F63A3" w:rsidRPr="009A013D" w:rsidRDefault="009A013D">
      <w:pPr>
        <w:numPr>
          <w:ilvl w:val="0"/>
          <w:numId w:val="1"/>
        </w:numPr>
        <w:overflowPunct w:val="0"/>
        <w:spacing w:line="372" w:lineRule="exact"/>
        <w:rPr>
          <w:rFonts w:ascii="Times New Roman" w:hAnsi="Times New Roman" w:cs="Times New Roman"/>
          <w:b/>
          <w:bCs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>В каждую трубочку для гриля помещаются два очищенных яйца или другой продукт такого</w:t>
      </w:r>
      <w:r w:rsidRPr="009A013D">
        <w:rPr>
          <w:rFonts w:ascii="Times New Roman" w:hAnsi="Times New Roman" w:cs="Times New Roman"/>
          <w:sz w:val="24"/>
          <w:lang w:val="ru-RU"/>
        </w:rPr>
        <w:t xml:space="preserve"> же объема. если вы положите в пищу слишком много продуктов, они могут расшириться и всплыть после разогрева;</w:t>
      </w:r>
    </w:p>
    <w:p w:rsidR="002F63A3" w:rsidRPr="009A013D" w:rsidRDefault="009A013D">
      <w:pPr>
        <w:numPr>
          <w:ilvl w:val="0"/>
          <w:numId w:val="1"/>
        </w:numPr>
        <w:overflowPunct w:val="0"/>
        <w:spacing w:line="372" w:lineRule="exact"/>
        <w:rPr>
          <w:rFonts w:ascii="Times New Roman" w:hAnsi="Times New Roman" w:cs="Times New Roman"/>
          <w:b/>
          <w:bCs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>При установке нижней заглушки закрепите байонет и плотно вдавите его (вы можете использовать указанную ручку для демонтажа), поверните в заблокиро</w:t>
      </w:r>
      <w:r w:rsidRPr="009A013D">
        <w:rPr>
          <w:rFonts w:ascii="Times New Roman" w:hAnsi="Times New Roman" w:cs="Times New Roman"/>
          <w:sz w:val="24"/>
          <w:lang w:val="ru-RU"/>
        </w:rPr>
        <w:t>ванное положение, указанное стрелкой, в случае отваливания нижней заглушки или утечки жидкости;</w:t>
      </w:r>
    </w:p>
    <w:p w:rsidR="002F63A3" w:rsidRPr="009A013D" w:rsidRDefault="009A013D">
      <w:pPr>
        <w:numPr>
          <w:ilvl w:val="0"/>
          <w:numId w:val="1"/>
        </w:numPr>
        <w:overflowPunct w:val="0"/>
        <w:spacing w:line="372" w:lineRule="exact"/>
        <w:rPr>
          <w:rFonts w:ascii="Times New Roman" w:hAnsi="Times New Roman" w:cs="Times New Roman"/>
          <w:b/>
          <w:bCs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>Не готовьте пищу с помощью вспомогательного стержня из нержавеющей стали в трубке гриля, так как это может затруднить извлечение стержня после приготовления;</w:t>
      </w:r>
    </w:p>
    <w:p w:rsidR="002F63A3" w:rsidRPr="009A013D" w:rsidRDefault="009A013D">
      <w:pPr>
        <w:numPr>
          <w:ilvl w:val="0"/>
          <w:numId w:val="1"/>
        </w:numPr>
        <w:overflowPunct w:val="0"/>
        <w:spacing w:line="372" w:lineRule="exact"/>
        <w:rPr>
          <w:rFonts w:ascii="Times New Roman" w:hAnsi="Times New Roman" w:cs="Times New Roman"/>
          <w:b/>
          <w:bCs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>Пр</w:t>
      </w:r>
      <w:r w:rsidRPr="009A013D">
        <w:rPr>
          <w:rFonts w:ascii="Times New Roman" w:hAnsi="Times New Roman" w:cs="Times New Roman"/>
          <w:sz w:val="24"/>
          <w:lang w:val="ru-RU"/>
        </w:rPr>
        <w:t xml:space="preserve">ибор оснащен десятью решетчатыми трубками, главным выключателем питания и десятью </w:t>
      </w:r>
      <w:proofErr w:type="spellStart"/>
      <w:r w:rsidRPr="009A013D">
        <w:rPr>
          <w:rFonts w:ascii="Times New Roman" w:hAnsi="Times New Roman" w:cs="Times New Roman"/>
          <w:sz w:val="24"/>
          <w:lang w:val="ru-RU"/>
        </w:rPr>
        <w:t>ответвительными</w:t>
      </w:r>
      <w:proofErr w:type="spellEnd"/>
      <w:r w:rsidRPr="009A013D">
        <w:rPr>
          <w:rFonts w:ascii="Times New Roman" w:hAnsi="Times New Roman" w:cs="Times New Roman"/>
          <w:sz w:val="24"/>
          <w:lang w:val="ru-RU"/>
        </w:rPr>
        <w:t xml:space="preserve"> выключателями питания, 10 </w:t>
      </w:r>
      <w:proofErr w:type="spellStart"/>
      <w:r w:rsidRPr="009A013D">
        <w:rPr>
          <w:rFonts w:ascii="Times New Roman" w:hAnsi="Times New Roman" w:cs="Times New Roman"/>
          <w:sz w:val="24"/>
          <w:lang w:val="ru-RU"/>
        </w:rPr>
        <w:t>ответвительных</w:t>
      </w:r>
      <w:proofErr w:type="spellEnd"/>
      <w:r w:rsidRPr="009A013D">
        <w:rPr>
          <w:rFonts w:ascii="Times New Roman" w:hAnsi="Times New Roman" w:cs="Times New Roman"/>
          <w:sz w:val="24"/>
          <w:lang w:val="ru-RU"/>
        </w:rPr>
        <w:t xml:space="preserve"> переключателей управляют соответствующими решетчатыми трубками, вы можете использовать десять решетчатых трубок или н</w:t>
      </w:r>
      <w:r w:rsidRPr="009A013D">
        <w:rPr>
          <w:rFonts w:ascii="Times New Roman" w:hAnsi="Times New Roman" w:cs="Times New Roman"/>
          <w:sz w:val="24"/>
          <w:lang w:val="ru-RU"/>
        </w:rPr>
        <w:t xml:space="preserve">екоторые из них. Когда индикаторные лампочки горят, </w:t>
      </w:r>
      <w:r w:rsidRPr="009A013D">
        <w:rPr>
          <w:rFonts w:ascii="Times New Roman" w:hAnsi="Times New Roman" w:cs="Times New Roman"/>
          <w:sz w:val="24"/>
          <w:lang w:val="ru-RU"/>
        </w:rPr>
        <w:lastRenderedPageBreak/>
        <w:t>соответствующие трубки гриля работают. Когда индикаторные лампочки гаснут, соответствующий выключатель питания выключен;</w:t>
      </w:r>
    </w:p>
    <w:p w:rsidR="002F63A3" w:rsidRPr="009A013D" w:rsidRDefault="009A013D">
      <w:pPr>
        <w:numPr>
          <w:ilvl w:val="0"/>
          <w:numId w:val="1"/>
        </w:numPr>
        <w:overflowPunct w:val="0"/>
        <w:spacing w:line="372" w:lineRule="exact"/>
        <w:rPr>
          <w:rFonts w:ascii="Times New Roman" w:hAnsi="Times New Roman" w:cs="Times New Roman"/>
          <w:b/>
          <w:bCs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 xml:space="preserve">Когда яйца или другие приготовленные продукты поднимутся из </w:t>
      </w:r>
      <w:r>
        <w:rPr>
          <w:rFonts w:ascii="Times New Roman" w:hAnsi="Times New Roman" w:cs="Times New Roman"/>
          <w:sz w:val="24"/>
          <w:lang w:val="ru-RU"/>
        </w:rPr>
        <w:t>трубки</w:t>
      </w:r>
      <w:r w:rsidRPr="009A013D">
        <w:rPr>
          <w:rFonts w:ascii="Times New Roman" w:hAnsi="Times New Roman" w:cs="Times New Roman"/>
          <w:sz w:val="24"/>
          <w:lang w:val="ru-RU"/>
        </w:rPr>
        <w:t xml:space="preserve">, просто уберите </w:t>
      </w:r>
      <w:r w:rsidRPr="009A013D">
        <w:rPr>
          <w:rFonts w:ascii="Times New Roman" w:hAnsi="Times New Roman" w:cs="Times New Roman"/>
          <w:sz w:val="24"/>
          <w:lang w:val="ru-RU"/>
        </w:rPr>
        <w:t xml:space="preserve">их, чтобы они не </w:t>
      </w:r>
      <w:r>
        <w:rPr>
          <w:rFonts w:ascii="Times New Roman" w:hAnsi="Times New Roman" w:cs="Times New Roman"/>
          <w:sz w:val="24"/>
          <w:lang w:val="ru-RU"/>
        </w:rPr>
        <w:t>раскрошились</w:t>
      </w:r>
      <w:r w:rsidRPr="009A013D">
        <w:rPr>
          <w:rFonts w:ascii="Times New Roman" w:hAnsi="Times New Roman" w:cs="Times New Roman"/>
          <w:sz w:val="24"/>
          <w:lang w:val="ru-RU"/>
        </w:rPr>
        <w:t>. Чтобы легко доставать еду, пожалуйста, вставьте бамбуковую палочку или палочку для еды;</w:t>
      </w:r>
    </w:p>
    <w:p w:rsidR="002F63A3" w:rsidRPr="009A013D" w:rsidRDefault="009A013D">
      <w:pPr>
        <w:numPr>
          <w:ilvl w:val="0"/>
          <w:numId w:val="1"/>
        </w:numPr>
        <w:overflowPunct w:val="0"/>
        <w:spacing w:line="372" w:lineRule="exact"/>
        <w:rPr>
          <w:rFonts w:ascii="Times New Roman" w:hAnsi="Times New Roman" w:cs="Times New Roman"/>
          <w:b/>
          <w:bCs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>Если прибор или шнур питания работают неэффективно, причиной повреждения стал случайный сбой, пожалуйста, отправьте его в назначенные мес</w:t>
      </w:r>
      <w:r w:rsidRPr="009A013D">
        <w:rPr>
          <w:rFonts w:ascii="Times New Roman" w:hAnsi="Times New Roman" w:cs="Times New Roman"/>
          <w:sz w:val="24"/>
          <w:lang w:val="ru-RU"/>
        </w:rPr>
        <w:t>та технического обслуживания для ремонта;</w:t>
      </w:r>
    </w:p>
    <w:p w:rsidR="002F63A3" w:rsidRPr="009A013D" w:rsidRDefault="009A013D">
      <w:pPr>
        <w:numPr>
          <w:ilvl w:val="0"/>
          <w:numId w:val="1"/>
        </w:numPr>
        <w:overflowPunct w:val="0"/>
        <w:spacing w:line="372" w:lineRule="exact"/>
        <w:rPr>
          <w:rFonts w:ascii="Times New Roman" w:hAnsi="Times New Roman" w:cs="Times New Roman"/>
          <w:b/>
          <w:bCs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 xml:space="preserve">Если шнур питания поврежден, вы должны использовать специальный шнур или заменить </w:t>
      </w:r>
      <w:r>
        <w:rPr>
          <w:rFonts w:ascii="Times New Roman" w:hAnsi="Times New Roman" w:cs="Times New Roman"/>
          <w:sz w:val="24"/>
          <w:lang w:val="ru-RU"/>
        </w:rPr>
        <w:t>его</w:t>
      </w:r>
      <w:r w:rsidRPr="009A013D">
        <w:rPr>
          <w:rFonts w:ascii="Times New Roman" w:hAnsi="Times New Roman" w:cs="Times New Roman"/>
          <w:sz w:val="24"/>
          <w:lang w:val="ru-RU"/>
        </w:rPr>
        <w:t xml:space="preserve"> в отделе технического обслуживания производителя;</w:t>
      </w:r>
    </w:p>
    <w:p w:rsidR="002F63A3" w:rsidRPr="009A013D" w:rsidRDefault="009A013D">
      <w:pPr>
        <w:numPr>
          <w:ilvl w:val="0"/>
          <w:numId w:val="1"/>
        </w:numPr>
        <w:overflowPunct w:val="0"/>
        <w:spacing w:line="372" w:lineRule="exact"/>
        <w:rPr>
          <w:rFonts w:ascii="Times New Roman" w:hAnsi="Times New Roman" w:cs="Times New Roman"/>
          <w:b/>
          <w:bCs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>Держите</w:t>
      </w:r>
      <w:r>
        <w:rPr>
          <w:rFonts w:ascii="Times New Roman" w:hAnsi="Times New Roman" w:cs="Times New Roman"/>
          <w:sz w:val="24"/>
          <w:lang w:val="ru-RU"/>
        </w:rPr>
        <w:t xml:space="preserve"> оборудование </w:t>
      </w:r>
      <w:r w:rsidRPr="009A013D">
        <w:rPr>
          <w:rFonts w:ascii="Times New Roman" w:hAnsi="Times New Roman" w:cs="Times New Roman"/>
          <w:sz w:val="24"/>
          <w:lang w:val="ru-RU"/>
        </w:rPr>
        <w:t>подальше от легковоспламеняющихся и взрывчатых веществ, н</w:t>
      </w:r>
      <w:r w:rsidRPr="009A013D">
        <w:rPr>
          <w:rFonts w:ascii="Times New Roman" w:hAnsi="Times New Roman" w:cs="Times New Roman"/>
          <w:sz w:val="24"/>
          <w:lang w:val="ru-RU"/>
        </w:rPr>
        <w:t>е кладите</w:t>
      </w:r>
      <w:r>
        <w:rPr>
          <w:rFonts w:ascii="Times New Roman" w:hAnsi="Times New Roman" w:cs="Times New Roman"/>
          <w:sz w:val="24"/>
          <w:lang w:val="ru-RU"/>
        </w:rPr>
        <w:t xml:space="preserve"> его </w:t>
      </w:r>
      <w:r w:rsidRPr="009A013D">
        <w:rPr>
          <w:rFonts w:ascii="Times New Roman" w:hAnsi="Times New Roman" w:cs="Times New Roman"/>
          <w:sz w:val="24"/>
          <w:lang w:val="ru-RU"/>
        </w:rPr>
        <w:t>под легковоспламеняющиеся места, такие как занавески, на случай пожара.;</w:t>
      </w:r>
    </w:p>
    <w:p w:rsidR="002F63A3" w:rsidRDefault="009A013D">
      <w:pPr>
        <w:numPr>
          <w:ilvl w:val="0"/>
          <w:numId w:val="1"/>
        </w:numPr>
        <w:overflowPunct w:val="0"/>
        <w:spacing w:line="372" w:lineRule="exact"/>
        <w:rPr>
          <w:rFonts w:ascii="Times New Roman" w:hAnsi="Times New Roman" w:cs="Times New Roman"/>
          <w:b/>
          <w:bCs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Запрещено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использование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детьми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2F63A3" w:rsidRPr="009A013D" w:rsidRDefault="009A013D">
      <w:pPr>
        <w:numPr>
          <w:ilvl w:val="0"/>
          <w:numId w:val="1"/>
        </w:numPr>
        <w:overflowPunct w:val="0"/>
        <w:spacing w:line="372" w:lineRule="exact"/>
        <w:rPr>
          <w:rFonts w:ascii="Times New Roman" w:hAnsi="Times New Roman" w:cs="Times New Roman"/>
          <w:b/>
          <w:bCs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 xml:space="preserve">Запрещается использовать без присмотра после нагревания. если продукты будут оставаться в </w:t>
      </w:r>
      <w:r>
        <w:rPr>
          <w:rFonts w:ascii="Times New Roman" w:hAnsi="Times New Roman" w:cs="Times New Roman"/>
          <w:sz w:val="24"/>
          <w:lang w:val="ru-RU"/>
        </w:rPr>
        <w:t>трубке</w:t>
      </w:r>
      <w:r w:rsidRPr="009A013D">
        <w:rPr>
          <w:rFonts w:ascii="Times New Roman" w:hAnsi="Times New Roman" w:cs="Times New Roman"/>
          <w:sz w:val="24"/>
          <w:lang w:val="ru-RU"/>
        </w:rPr>
        <w:t xml:space="preserve"> в течение длительного времени, они будут</w:t>
      </w:r>
      <w:r w:rsidRPr="009A013D">
        <w:rPr>
          <w:rFonts w:ascii="Times New Roman" w:hAnsi="Times New Roman" w:cs="Times New Roman"/>
          <w:sz w:val="24"/>
          <w:lang w:val="ru-RU"/>
        </w:rPr>
        <w:t xml:space="preserve"> повторно нагреваться под контролем термостата, поэтому подгоревшие продукты нельзя употреблять в пищу, это может привести к возгоранию;</w:t>
      </w:r>
    </w:p>
    <w:p w:rsidR="002F63A3" w:rsidRDefault="009A013D">
      <w:pPr>
        <w:numPr>
          <w:ilvl w:val="0"/>
          <w:numId w:val="1"/>
        </w:numPr>
        <w:overflowPunct w:val="0"/>
        <w:spacing w:line="372" w:lineRule="exact"/>
        <w:rPr>
          <w:rFonts w:ascii="Times New Roman" w:hAnsi="Times New Roman" w:cs="Times New Roman"/>
          <w:b/>
          <w:bCs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используйте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удлинитель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2F63A3" w:rsidRPr="009A013D" w:rsidRDefault="009A013D">
      <w:pPr>
        <w:numPr>
          <w:ilvl w:val="0"/>
          <w:numId w:val="1"/>
        </w:numPr>
        <w:overflowPunct w:val="0"/>
        <w:spacing w:line="372" w:lineRule="exact"/>
        <w:rPr>
          <w:rFonts w:ascii="Times New Roman" w:hAnsi="Times New Roman" w:cs="Times New Roman"/>
          <w:b/>
          <w:bCs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>Поскольку прибор соприкасается с пищевыми продуктами, необходимо очистить его при первом исп</w:t>
      </w:r>
      <w:r w:rsidRPr="009A013D">
        <w:rPr>
          <w:rFonts w:ascii="Times New Roman" w:hAnsi="Times New Roman" w:cs="Times New Roman"/>
          <w:sz w:val="24"/>
          <w:lang w:val="ru-RU"/>
        </w:rPr>
        <w:t>ользовании;</w:t>
      </w:r>
    </w:p>
    <w:p w:rsidR="002F63A3" w:rsidRPr="009A013D" w:rsidRDefault="009A013D">
      <w:pPr>
        <w:numPr>
          <w:ilvl w:val="0"/>
          <w:numId w:val="1"/>
        </w:numPr>
        <w:overflowPunct w:val="0"/>
        <w:spacing w:line="372" w:lineRule="exact"/>
        <w:rPr>
          <w:rFonts w:ascii="Times New Roman" w:hAnsi="Times New Roman" w:cs="Times New Roman"/>
          <w:b/>
          <w:bCs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>Прибор не может работать с внешним таймером или независимой системой дистанционного управления.</w:t>
      </w:r>
    </w:p>
    <w:p w:rsidR="002F63A3" w:rsidRPr="009A013D" w:rsidRDefault="002F63A3">
      <w:pPr>
        <w:rPr>
          <w:lang w:val="ru-RU"/>
        </w:rPr>
      </w:pPr>
    </w:p>
    <w:p w:rsidR="002F63A3" w:rsidRDefault="009A013D">
      <w:pPr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868680</wp:posOffset>
            </wp:positionH>
            <wp:positionV relativeFrom="paragraph">
              <wp:posOffset>502285</wp:posOffset>
            </wp:positionV>
            <wp:extent cx="4307205" cy="2333625"/>
            <wp:effectExtent l="0" t="0" r="0" b="0"/>
            <wp:wrapTopAndBottom/>
            <wp:docPr id="2" name="图片 10" descr="微信图片_20230824162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微信图片_2023082416285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20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lang w:val="ru-RU"/>
        </w:rPr>
        <w:t>3. Название деталей</w:t>
      </w:r>
    </w:p>
    <w:p w:rsidR="002F63A3" w:rsidRPr="009A013D" w:rsidRDefault="002F63A3">
      <w:pPr>
        <w:rPr>
          <w:sz w:val="22"/>
          <w:szCs w:val="28"/>
          <w:lang w:val="ru-RU"/>
        </w:rPr>
      </w:pPr>
    </w:p>
    <w:p w:rsidR="002F63A3" w:rsidRPr="009A013D" w:rsidRDefault="002F63A3">
      <w:pPr>
        <w:rPr>
          <w:sz w:val="22"/>
          <w:szCs w:val="28"/>
          <w:lang w:val="ru-RU"/>
        </w:rPr>
      </w:pPr>
    </w:p>
    <w:p w:rsidR="002F63A3" w:rsidRPr="009A013D" w:rsidRDefault="009A013D">
      <w:pPr>
        <w:rPr>
          <w:rFonts w:ascii="Times New Roman" w:hAnsi="Times New Roman" w:cs="Times New Roman"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 xml:space="preserve">①Выключатель питания для каждого отсека </w:t>
      </w:r>
    </w:p>
    <w:p w:rsidR="002F63A3" w:rsidRPr="009A013D" w:rsidRDefault="009A013D">
      <w:pPr>
        <w:rPr>
          <w:rFonts w:ascii="Times New Roman" w:hAnsi="Times New Roman" w:cs="Times New Roman"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>②</w:t>
      </w:r>
      <w:r>
        <w:rPr>
          <w:rFonts w:ascii="Times New Roman" w:hAnsi="Times New Roman" w:cs="Times New Roman"/>
          <w:sz w:val="24"/>
          <w:lang w:val="ru-RU"/>
        </w:rPr>
        <w:t xml:space="preserve">Общий выключатель питания </w:t>
      </w:r>
    </w:p>
    <w:p w:rsidR="002F63A3" w:rsidRPr="009A013D" w:rsidRDefault="009A013D">
      <w:pPr>
        <w:rPr>
          <w:rFonts w:ascii="Times New Roman" w:hAnsi="Times New Roman" w:cs="Times New Roman"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lastRenderedPageBreak/>
        <w:t>③</w:t>
      </w:r>
      <w:proofErr w:type="gramStart"/>
      <w:r w:rsidRPr="009A013D">
        <w:rPr>
          <w:rFonts w:ascii="Times New Roman" w:hAnsi="Times New Roman" w:cs="Times New Roman"/>
          <w:sz w:val="24"/>
          <w:lang w:val="ru-RU"/>
        </w:rPr>
        <w:t>Крышка</w:t>
      </w:r>
      <w:proofErr w:type="gramEnd"/>
      <w:r w:rsidRPr="009A013D">
        <w:rPr>
          <w:rFonts w:ascii="Times New Roman" w:hAnsi="Times New Roman" w:cs="Times New Roman"/>
          <w:sz w:val="24"/>
          <w:lang w:val="ru-RU"/>
        </w:rPr>
        <w:t xml:space="preserve"> блока переключателей </w:t>
      </w:r>
    </w:p>
    <w:p w:rsidR="002F63A3" w:rsidRPr="009A013D" w:rsidRDefault="009A013D">
      <w:pPr>
        <w:rPr>
          <w:rFonts w:ascii="Times New Roman" w:hAnsi="Times New Roman" w:cs="Times New Roman"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>④</w:t>
      </w:r>
      <w:r w:rsidRPr="009A013D">
        <w:rPr>
          <w:rFonts w:ascii="Times New Roman" w:hAnsi="Times New Roman" w:cs="Times New Roman"/>
          <w:sz w:val="24"/>
          <w:lang w:val="ru-RU"/>
        </w:rPr>
        <w:t xml:space="preserve">Отсек для приготовления сосисок </w:t>
      </w:r>
    </w:p>
    <w:p w:rsidR="002F63A3" w:rsidRPr="009A013D" w:rsidRDefault="009A013D">
      <w:pPr>
        <w:rPr>
          <w:rFonts w:ascii="Times New Roman" w:hAnsi="Times New Roman" w:cs="Times New Roman"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>⑤</w:t>
      </w:r>
      <w:r>
        <w:rPr>
          <w:rFonts w:ascii="Times New Roman" w:hAnsi="Times New Roman" w:cs="Times New Roman"/>
          <w:sz w:val="24"/>
          <w:lang w:val="ru-RU"/>
        </w:rPr>
        <w:t>Корпус</w:t>
      </w:r>
      <w:r w:rsidRPr="009A013D">
        <w:rPr>
          <w:rFonts w:ascii="Times New Roman" w:hAnsi="Times New Roman" w:cs="Times New Roman"/>
          <w:sz w:val="24"/>
          <w:lang w:val="ru-RU"/>
        </w:rPr>
        <w:t xml:space="preserve">     </w:t>
      </w:r>
    </w:p>
    <w:p w:rsidR="002F63A3" w:rsidRPr="009A013D" w:rsidRDefault="009A013D">
      <w:pPr>
        <w:rPr>
          <w:rFonts w:ascii="Times New Roman" w:hAnsi="Times New Roman" w:cs="Times New Roman"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>⑥</w:t>
      </w:r>
      <w:r>
        <w:rPr>
          <w:rFonts w:ascii="Times New Roman" w:hAnsi="Times New Roman" w:cs="Times New Roman"/>
          <w:sz w:val="24"/>
          <w:lang w:val="ru-RU"/>
        </w:rPr>
        <w:t>Ручка</w:t>
      </w:r>
    </w:p>
    <w:p w:rsidR="002F63A3" w:rsidRPr="009A013D" w:rsidRDefault="009A013D">
      <w:pPr>
        <w:rPr>
          <w:rFonts w:ascii="Times New Roman" w:hAnsi="Times New Roman" w:cs="Times New Roman"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 xml:space="preserve">⑦Воронка отсека приготовления сосисок </w:t>
      </w:r>
    </w:p>
    <w:p w:rsidR="002F63A3" w:rsidRPr="009A013D" w:rsidRDefault="009A013D">
      <w:pPr>
        <w:rPr>
          <w:rFonts w:ascii="Times New Roman" w:hAnsi="Times New Roman" w:cs="Times New Roman"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 xml:space="preserve">⑧Отверстие отсека приготовления сосисок </w:t>
      </w:r>
    </w:p>
    <w:p w:rsidR="002F63A3" w:rsidRPr="009A013D" w:rsidRDefault="009A013D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A</w:t>
      </w:r>
      <w:r w:rsidRPr="009A013D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Чистящая щеточка</w:t>
      </w:r>
    </w:p>
    <w:p w:rsidR="002F63A3" w:rsidRPr="009A013D" w:rsidRDefault="009A013D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B</w:t>
      </w:r>
      <w:r w:rsidRPr="009A013D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Палочка из нержавеющей стали</w:t>
      </w:r>
    </w:p>
    <w:p w:rsidR="002F63A3" w:rsidRPr="009A013D" w:rsidRDefault="009A013D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C</w:t>
      </w:r>
      <w:r w:rsidRPr="009A013D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Бамбуковая палочка</w:t>
      </w:r>
    </w:p>
    <w:p w:rsidR="002F63A3" w:rsidRPr="009A013D" w:rsidRDefault="009A013D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D</w:t>
      </w:r>
      <w:r w:rsidRPr="009A013D">
        <w:rPr>
          <w:rFonts w:ascii="Times New Roman" w:hAnsi="Times New Roman" w:cs="Times New Roman"/>
          <w:sz w:val="24"/>
          <w:lang w:val="ru-RU"/>
        </w:rPr>
        <w:t xml:space="preserve"> Гаечные ключи</w:t>
      </w:r>
    </w:p>
    <w:p w:rsidR="002F63A3" w:rsidRPr="009A013D" w:rsidRDefault="009A013D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E</w:t>
      </w:r>
      <w:r w:rsidRPr="009A013D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Силиконовая кисточка</w:t>
      </w:r>
    </w:p>
    <w:p w:rsidR="002F63A3" w:rsidRPr="009A013D" w:rsidRDefault="002F63A3">
      <w:pPr>
        <w:ind w:firstLine="6000"/>
        <w:rPr>
          <w:rFonts w:ascii="Times New Roman" w:hAnsi="Times New Roman" w:cs="Times New Roman"/>
          <w:sz w:val="24"/>
          <w:lang w:val="ru-RU"/>
        </w:rPr>
      </w:pPr>
    </w:p>
    <w:p w:rsidR="002F63A3" w:rsidRPr="009A013D" w:rsidRDefault="002F63A3">
      <w:pPr>
        <w:rPr>
          <w:rFonts w:ascii="Times New Roman" w:hAnsi="Times New Roman" w:cs="Times New Roman"/>
          <w:sz w:val="24"/>
          <w:lang w:val="ru-RU"/>
        </w:rPr>
      </w:pPr>
    </w:p>
    <w:p w:rsidR="002F63A3" w:rsidRPr="009A013D" w:rsidRDefault="002F63A3">
      <w:pPr>
        <w:rPr>
          <w:rFonts w:ascii="Times New Roman" w:hAnsi="Times New Roman" w:cs="Times New Roman"/>
          <w:sz w:val="24"/>
          <w:lang w:val="ru-RU"/>
        </w:rPr>
      </w:pPr>
    </w:p>
    <w:p w:rsidR="002F63A3" w:rsidRDefault="009A013D">
      <w:pPr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4. Использ</w:t>
      </w:r>
      <w:r>
        <w:rPr>
          <w:rFonts w:ascii="Times New Roman" w:hAnsi="Times New Roman" w:cs="Times New Roman"/>
          <w:b/>
          <w:bCs/>
          <w:sz w:val="24"/>
          <w:lang w:val="ru-RU"/>
        </w:rPr>
        <w:t>ование</w:t>
      </w:r>
    </w:p>
    <w:p w:rsidR="002F63A3" w:rsidRPr="009A013D" w:rsidRDefault="002F63A3">
      <w:pPr>
        <w:rPr>
          <w:rFonts w:ascii="Times New Roman" w:hAnsi="Times New Roman" w:cs="Times New Roman"/>
          <w:b/>
          <w:bCs/>
          <w:sz w:val="24"/>
          <w:lang w:val="ru-RU"/>
        </w:rPr>
      </w:pPr>
    </w:p>
    <w:p w:rsidR="002F63A3" w:rsidRPr="009A013D" w:rsidRDefault="009A013D">
      <w:pPr>
        <w:rPr>
          <w:rFonts w:ascii="Times New Roman" w:hAnsi="Times New Roman" w:cs="Times New Roman"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>1. Включите электропитание (вставьте вилку в розетку).</w:t>
      </w:r>
    </w:p>
    <w:p w:rsidR="002F63A3" w:rsidRPr="009A013D" w:rsidRDefault="009A013D">
      <w:pPr>
        <w:rPr>
          <w:rFonts w:ascii="Times New Roman" w:hAnsi="Times New Roman" w:cs="Times New Roman"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>2. Переведите общий переключатель питания в положение «</w:t>
      </w:r>
      <w:proofErr w:type="spellStart"/>
      <w:r w:rsidRPr="009A013D">
        <w:rPr>
          <w:rFonts w:ascii="Times New Roman" w:hAnsi="Times New Roman" w:cs="Times New Roman"/>
          <w:sz w:val="24"/>
          <w:lang w:val="ru-RU"/>
        </w:rPr>
        <w:t>Вкл</w:t>
      </w:r>
      <w:proofErr w:type="spellEnd"/>
      <w:r w:rsidRPr="009A013D">
        <w:rPr>
          <w:rFonts w:ascii="Times New Roman" w:hAnsi="Times New Roman" w:cs="Times New Roman"/>
          <w:sz w:val="24"/>
          <w:lang w:val="ru-RU"/>
        </w:rPr>
        <w:t>».</w:t>
      </w:r>
    </w:p>
    <w:p w:rsidR="002F63A3" w:rsidRPr="009A013D" w:rsidRDefault="009A013D">
      <w:pPr>
        <w:rPr>
          <w:rFonts w:ascii="Times New Roman" w:hAnsi="Times New Roman" w:cs="Times New Roman"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>3. Переведите переключатель нужного отсека/отсеков в положение «</w:t>
      </w:r>
      <w:proofErr w:type="spellStart"/>
      <w:r w:rsidRPr="009A013D">
        <w:rPr>
          <w:rFonts w:ascii="Times New Roman" w:hAnsi="Times New Roman" w:cs="Times New Roman"/>
          <w:sz w:val="24"/>
          <w:lang w:val="ru-RU"/>
        </w:rPr>
        <w:t>Вкл</w:t>
      </w:r>
      <w:proofErr w:type="spellEnd"/>
      <w:r w:rsidRPr="009A013D">
        <w:rPr>
          <w:rFonts w:ascii="Times New Roman" w:hAnsi="Times New Roman" w:cs="Times New Roman"/>
          <w:sz w:val="24"/>
          <w:lang w:val="ru-RU"/>
        </w:rPr>
        <w:t>».</w:t>
      </w:r>
    </w:p>
    <w:p w:rsidR="002F63A3" w:rsidRPr="009A013D" w:rsidRDefault="009A013D">
      <w:pPr>
        <w:rPr>
          <w:rFonts w:ascii="Times New Roman" w:hAnsi="Times New Roman" w:cs="Times New Roman"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 xml:space="preserve">4. После первичного нагрева добавьте немного растительного </w:t>
      </w:r>
      <w:r w:rsidRPr="009A013D">
        <w:rPr>
          <w:rFonts w:ascii="Times New Roman" w:hAnsi="Times New Roman" w:cs="Times New Roman"/>
          <w:sz w:val="24"/>
          <w:lang w:val="ru-RU"/>
        </w:rPr>
        <w:t>масла в разогретый отсек. Это необходимо делать перед приготовлением каждой порции.</w:t>
      </w:r>
    </w:p>
    <w:p w:rsidR="002F63A3" w:rsidRPr="009A013D" w:rsidRDefault="009A013D">
      <w:pPr>
        <w:rPr>
          <w:rFonts w:ascii="Times New Roman" w:hAnsi="Times New Roman" w:cs="Times New Roman"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>5. Подготовьте необходимое количество сосисок, очистите их от непищевой оболочки и поместите их на деревянные шпажки/шампуры.</w:t>
      </w:r>
    </w:p>
    <w:p w:rsidR="002F63A3" w:rsidRPr="009A013D" w:rsidRDefault="009A013D">
      <w:pPr>
        <w:rPr>
          <w:rFonts w:ascii="Times New Roman" w:hAnsi="Times New Roman" w:cs="Times New Roman"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 xml:space="preserve">6. Разбейте в кружку сырое яйцо, а затем </w:t>
      </w:r>
      <w:r w:rsidRPr="009A013D">
        <w:rPr>
          <w:rFonts w:ascii="Times New Roman" w:hAnsi="Times New Roman" w:cs="Times New Roman"/>
          <w:sz w:val="24"/>
          <w:lang w:val="ru-RU"/>
        </w:rPr>
        <w:t>влейте его в разогретый отсек. Не заливайте в отсек больше 1 яйца. Предварительно яйцо можно перемешать и добавить к нему специи.</w:t>
      </w:r>
    </w:p>
    <w:p w:rsidR="002F63A3" w:rsidRPr="009A013D" w:rsidRDefault="009A013D">
      <w:pPr>
        <w:rPr>
          <w:rFonts w:ascii="Times New Roman" w:hAnsi="Times New Roman" w:cs="Times New Roman"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>7. Аккуратно вставьте в отсек с яйцом сосиску. Опускайте сосиску не слишком быстро, чтобы яйцо не выбежало и равномерно оберну</w:t>
      </w:r>
      <w:r w:rsidRPr="009A013D">
        <w:rPr>
          <w:rFonts w:ascii="Times New Roman" w:hAnsi="Times New Roman" w:cs="Times New Roman"/>
          <w:sz w:val="24"/>
          <w:lang w:val="ru-RU"/>
        </w:rPr>
        <w:t>ло сосиску со всех сторон.</w:t>
      </w:r>
    </w:p>
    <w:p w:rsidR="002F63A3" w:rsidRPr="009A013D" w:rsidRDefault="009A013D">
      <w:pPr>
        <w:rPr>
          <w:rFonts w:ascii="Times New Roman" w:hAnsi="Times New Roman" w:cs="Times New Roman"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>8. Подождите немного, пока яйцо и сосиска приготовятся.</w:t>
      </w:r>
    </w:p>
    <w:p w:rsidR="002F63A3" w:rsidRPr="009A013D" w:rsidRDefault="009A013D">
      <w:pPr>
        <w:rPr>
          <w:rFonts w:ascii="Times New Roman" w:hAnsi="Times New Roman" w:cs="Times New Roman"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>9. Завершив работу, переведите сетевой выключатель отсеков в положение «</w:t>
      </w:r>
      <w:proofErr w:type="spellStart"/>
      <w:r w:rsidRPr="009A013D">
        <w:rPr>
          <w:rFonts w:ascii="Times New Roman" w:hAnsi="Times New Roman" w:cs="Times New Roman"/>
          <w:sz w:val="24"/>
          <w:lang w:val="ru-RU"/>
        </w:rPr>
        <w:t>выкл</w:t>
      </w:r>
      <w:proofErr w:type="spellEnd"/>
      <w:r w:rsidRPr="009A013D">
        <w:rPr>
          <w:rFonts w:ascii="Times New Roman" w:hAnsi="Times New Roman" w:cs="Times New Roman"/>
          <w:sz w:val="24"/>
          <w:lang w:val="ru-RU"/>
        </w:rPr>
        <w:t>», а также общий сетевой выключатель в положение «</w:t>
      </w:r>
      <w:proofErr w:type="spellStart"/>
      <w:r w:rsidRPr="009A013D">
        <w:rPr>
          <w:rFonts w:ascii="Times New Roman" w:hAnsi="Times New Roman" w:cs="Times New Roman"/>
          <w:sz w:val="24"/>
          <w:lang w:val="ru-RU"/>
        </w:rPr>
        <w:t>выкл</w:t>
      </w:r>
      <w:proofErr w:type="spellEnd"/>
      <w:r w:rsidRPr="009A013D">
        <w:rPr>
          <w:rFonts w:ascii="Times New Roman" w:hAnsi="Times New Roman" w:cs="Times New Roman"/>
          <w:sz w:val="24"/>
          <w:lang w:val="ru-RU"/>
        </w:rPr>
        <w:t>».</w:t>
      </w:r>
    </w:p>
    <w:p w:rsidR="002F63A3" w:rsidRPr="009A013D" w:rsidRDefault="009A013D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>10. Отключите аппарат от сети электропит</w:t>
      </w:r>
      <w:r w:rsidRPr="009A013D">
        <w:rPr>
          <w:rFonts w:ascii="Times New Roman" w:hAnsi="Times New Roman" w:cs="Times New Roman"/>
          <w:sz w:val="24"/>
          <w:lang w:val="ru-RU"/>
        </w:rPr>
        <w:t>ания.</w:t>
      </w:r>
    </w:p>
    <w:p w:rsidR="002F63A3" w:rsidRPr="009A013D" w:rsidRDefault="002F63A3">
      <w:pPr>
        <w:overflowPunct w:val="0"/>
        <w:spacing w:line="372" w:lineRule="exact"/>
        <w:rPr>
          <w:rFonts w:ascii="Times New Roman" w:hAnsi="Times New Roman" w:cs="Times New Roman"/>
          <w:b/>
          <w:bCs/>
          <w:sz w:val="24"/>
          <w:lang w:val="ru-RU"/>
        </w:rPr>
      </w:pPr>
    </w:p>
    <w:p w:rsidR="002F63A3" w:rsidRDefault="009A013D">
      <w:pPr>
        <w:overflowPunct w:val="0"/>
        <w:spacing w:line="372" w:lineRule="exact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5. Обслуживание и уход</w:t>
      </w:r>
    </w:p>
    <w:p w:rsidR="002F63A3" w:rsidRDefault="002F63A3">
      <w:pPr>
        <w:overflowPunct w:val="0"/>
        <w:spacing w:line="372" w:lineRule="exact"/>
        <w:rPr>
          <w:rFonts w:ascii="Times New Roman" w:hAnsi="Times New Roman" w:cs="Times New Roman"/>
          <w:b/>
          <w:bCs/>
          <w:sz w:val="24"/>
        </w:rPr>
      </w:pPr>
    </w:p>
    <w:p w:rsidR="002F63A3" w:rsidRPr="009A013D" w:rsidRDefault="009A013D">
      <w:pPr>
        <w:numPr>
          <w:ilvl w:val="0"/>
          <w:numId w:val="2"/>
        </w:numPr>
        <w:overflowPunct w:val="0"/>
        <w:spacing w:line="372" w:lineRule="exact"/>
        <w:rPr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>Перед выполнением любых работ по обслуживанию необходимо отключить электропитание и дать оборудованию остыть до комнатной температуры.</w:t>
      </w:r>
    </w:p>
    <w:p w:rsidR="002F63A3" w:rsidRPr="009A013D" w:rsidRDefault="009A013D">
      <w:pPr>
        <w:numPr>
          <w:ilvl w:val="0"/>
          <w:numId w:val="2"/>
        </w:numPr>
        <w:overflowPunct w:val="0"/>
        <w:spacing w:line="372" w:lineRule="exact"/>
        <w:rPr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>Проводите очистку каждый раз после использования аппарата</w:t>
      </w:r>
    </w:p>
    <w:p w:rsidR="002F63A3" w:rsidRPr="009A013D" w:rsidRDefault="009A013D">
      <w:pPr>
        <w:numPr>
          <w:ilvl w:val="0"/>
          <w:numId w:val="2"/>
        </w:numPr>
        <w:overflowPunct w:val="0"/>
        <w:spacing w:line="372" w:lineRule="exact"/>
        <w:rPr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>Для очистки трубок и верхней раб</w:t>
      </w:r>
      <w:r w:rsidRPr="009A013D">
        <w:rPr>
          <w:rFonts w:ascii="Times New Roman" w:hAnsi="Times New Roman" w:cs="Times New Roman"/>
          <w:sz w:val="24"/>
          <w:lang w:val="ru-RU"/>
        </w:rPr>
        <w:t>очей панели используйте влажную ткань, губку или мягкий ёршик.</w:t>
      </w:r>
    </w:p>
    <w:p w:rsidR="002F63A3" w:rsidRPr="009A013D" w:rsidRDefault="009A013D">
      <w:pPr>
        <w:numPr>
          <w:ilvl w:val="0"/>
          <w:numId w:val="2"/>
        </w:numPr>
        <w:overflowPunct w:val="0"/>
        <w:spacing w:line="372" w:lineRule="exact"/>
        <w:rPr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>Для очистки не рабочих поверхностей используйте полусухую губку или ветошь.</w:t>
      </w:r>
    </w:p>
    <w:p w:rsidR="002F63A3" w:rsidRPr="009A013D" w:rsidRDefault="009A013D">
      <w:pPr>
        <w:numPr>
          <w:ilvl w:val="0"/>
          <w:numId w:val="2"/>
        </w:numPr>
        <w:overflowPunct w:val="0"/>
        <w:spacing w:line="372" w:lineRule="exact"/>
        <w:rPr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>Не допускается использовать для очистки оборудования абразивные материалы, металлические губки и щетки, колющие и реж</w:t>
      </w:r>
      <w:r w:rsidRPr="009A013D">
        <w:rPr>
          <w:rFonts w:ascii="Times New Roman" w:hAnsi="Times New Roman" w:cs="Times New Roman"/>
          <w:sz w:val="24"/>
          <w:lang w:val="ru-RU"/>
        </w:rPr>
        <w:t>ущие предметы, агрессивные и хлорсодержащие чистящие средства, бензин, кислоты, щелочи и растворители.</w:t>
      </w:r>
    </w:p>
    <w:p w:rsidR="002F63A3" w:rsidRPr="009A013D" w:rsidRDefault="009A013D">
      <w:pPr>
        <w:numPr>
          <w:ilvl w:val="0"/>
          <w:numId w:val="2"/>
        </w:numPr>
        <w:overflowPunct w:val="0"/>
        <w:spacing w:line="372" w:lineRule="exact"/>
        <w:rPr>
          <w:rFonts w:ascii="Times New Roman" w:hAnsi="Times New Roman" w:cs="Times New Roman"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 xml:space="preserve">Если оборудование не будет использоваться в течение длительного времени (выходные, </w:t>
      </w:r>
      <w:r w:rsidRPr="009A013D">
        <w:rPr>
          <w:rFonts w:ascii="Times New Roman" w:hAnsi="Times New Roman" w:cs="Times New Roman"/>
          <w:sz w:val="24"/>
          <w:lang w:val="ru-RU"/>
        </w:rPr>
        <w:lastRenderedPageBreak/>
        <w:t>каникулы и т.п.), необходимо отключить электропитание и тщательно очис</w:t>
      </w:r>
      <w:r w:rsidRPr="009A013D">
        <w:rPr>
          <w:rFonts w:ascii="Times New Roman" w:hAnsi="Times New Roman" w:cs="Times New Roman"/>
          <w:sz w:val="24"/>
          <w:lang w:val="ru-RU"/>
        </w:rPr>
        <w:t>тить оборудование.</w:t>
      </w:r>
    </w:p>
    <w:p w:rsidR="002F63A3" w:rsidRPr="009A013D" w:rsidRDefault="002F63A3">
      <w:pPr>
        <w:rPr>
          <w:rFonts w:ascii="Times New Roman" w:hAnsi="Times New Roman" w:cs="Times New Roman"/>
          <w:sz w:val="24"/>
          <w:lang w:val="ru-RU"/>
        </w:rPr>
      </w:pPr>
    </w:p>
    <w:p w:rsidR="002F63A3" w:rsidRPr="009A013D" w:rsidRDefault="009A013D">
      <w:pPr>
        <w:rPr>
          <w:rFonts w:ascii="Times New Roman" w:hAnsi="Times New Roman" w:cs="Times New Roman"/>
          <w:sz w:val="24"/>
          <w:lang w:val="ru-RU"/>
        </w:rPr>
      </w:pPr>
      <w:r w:rsidRPr="009A013D">
        <w:rPr>
          <w:rFonts w:ascii="Times New Roman" w:hAnsi="Times New Roman" w:cs="Times New Roman"/>
          <w:sz w:val="24"/>
          <w:lang w:val="ru-RU"/>
        </w:rPr>
        <w:t>ВНИМАНИЕ: РАБОТЫ ПО ОБСЛУЖИВАНИЮ И РЕМОНТУ ДОЛЖНЫ ПРОВОДИТЬСЯ ПРИ ПОЛНОСТЬЮ ОТКЛЮЧЕННОМ ЭЛЕКТРОПИТАНИИ, ПУТЕМ ПЕРЕВОДА ВВОДНОГО ВЫКЛЮЧАТЕЛЯ В ПОЛОЖЕНИЕ «ВЫКЛ» И ОТСОЕДИНЕНИЕМ ВИЛКИ ОТ РОЗЕТКИ, С ПРИВЛЕЧЕНИЕМ КВАЛИФИЦИРОВАННОГО ТЕХНИЧЕСК</w:t>
      </w:r>
      <w:r w:rsidRPr="009A013D">
        <w:rPr>
          <w:rFonts w:ascii="Times New Roman" w:hAnsi="Times New Roman" w:cs="Times New Roman"/>
          <w:sz w:val="24"/>
          <w:lang w:val="ru-RU"/>
        </w:rPr>
        <w:t xml:space="preserve">ОГО ПЕРСОНАЛА. </w:t>
      </w:r>
    </w:p>
    <w:p w:rsidR="002F63A3" w:rsidRPr="009A013D" w:rsidRDefault="002F63A3">
      <w:pPr>
        <w:rPr>
          <w:rFonts w:ascii="Times New Roman" w:hAnsi="Times New Roman" w:cs="Times New Roman"/>
          <w:b/>
          <w:bCs/>
          <w:sz w:val="24"/>
          <w:lang w:val="ru-RU"/>
        </w:rPr>
      </w:pPr>
    </w:p>
    <w:p w:rsidR="002F63A3" w:rsidRPr="009A013D" w:rsidRDefault="002F63A3">
      <w:pPr>
        <w:rPr>
          <w:rFonts w:ascii="Times New Roman" w:hAnsi="Times New Roman" w:cs="Times New Roman"/>
          <w:sz w:val="24"/>
          <w:lang w:val="ru-RU"/>
        </w:rPr>
      </w:pPr>
    </w:p>
    <w:p w:rsidR="002F63A3" w:rsidRPr="009A013D" w:rsidRDefault="002F63A3">
      <w:pPr>
        <w:rPr>
          <w:rFonts w:ascii="Times New Roman" w:hAnsi="Times New Roman" w:cs="Times New Roman"/>
          <w:sz w:val="24"/>
          <w:lang w:val="ru-RU"/>
        </w:rPr>
      </w:pPr>
    </w:p>
    <w:p w:rsidR="002F63A3" w:rsidRPr="009A013D" w:rsidRDefault="002F63A3">
      <w:pPr>
        <w:rPr>
          <w:rFonts w:ascii="Times New Roman" w:hAnsi="Times New Roman" w:cs="Times New Roman"/>
          <w:sz w:val="24"/>
          <w:lang w:val="ru-RU"/>
        </w:rPr>
      </w:pPr>
    </w:p>
    <w:p w:rsidR="002F63A3" w:rsidRPr="009A013D" w:rsidRDefault="002F63A3">
      <w:pPr>
        <w:rPr>
          <w:rFonts w:ascii="Times New Roman" w:hAnsi="Times New Roman" w:cs="Times New Roman"/>
          <w:sz w:val="24"/>
          <w:lang w:val="ru-RU"/>
        </w:rPr>
      </w:pPr>
    </w:p>
    <w:p w:rsidR="002F63A3" w:rsidRPr="009A013D" w:rsidRDefault="002F63A3">
      <w:pPr>
        <w:rPr>
          <w:rFonts w:ascii="Times New Roman" w:hAnsi="Times New Roman" w:cs="Times New Roman"/>
          <w:sz w:val="24"/>
          <w:lang w:val="ru-RU"/>
        </w:rPr>
      </w:pPr>
    </w:p>
    <w:sectPr w:rsidR="002F63A3" w:rsidRPr="009A013D">
      <w:pgSz w:w="11906" w:h="16838"/>
      <w:pgMar w:top="1020" w:right="850" w:bottom="1020" w:left="850" w:header="0" w:footer="0" w:gutter="0"/>
      <w:cols w:space="720"/>
      <w:formProt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;Helvetica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20C6"/>
    <w:multiLevelType w:val="multilevel"/>
    <w:tmpl w:val="01B6DA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130E58"/>
    <w:multiLevelType w:val="multilevel"/>
    <w:tmpl w:val="F8E8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AE70CB8"/>
    <w:multiLevelType w:val="multilevel"/>
    <w:tmpl w:val="4E0E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A3"/>
    <w:rsid w:val="002F63A3"/>
    <w:rsid w:val="009A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31022-9112-4D42-9512-1314B18F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bidi="ar-SA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врезки"/>
    <w:basedOn w:val="a"/>
    <w:qFormat/>
  </w:style>
  <w:style w:type="table" w:styleId="aa">
    <w:name w:val="Table Grid"/>
    <w:basedOn w:val="a3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anna-malova85@ya.ru</cp:lastModifiedBy>
  <cp:revision>2</cp:revision>
  <dcterms:created xsi:type="dcterms:W3CDTF">2023-10-05T07:48:00Z</dcterms:created>
  <dcterms:modified xsi:type="dcterms:W3CDTF">2023-10-05T07:48:00Z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4C905AD4DF9F4FD099AD20B238E3ABD2_12</vt:lpwstr>
  </property>
  <property fmtid="{D5CDD505-2E9C-101B-9397-08002B2CF9AE}" pid="3" name="KSOProductBuildVer">
    <vt:lpwstr>2052-11.1.0.14309</vt:lpwstr>
  </property>
</Properties>
</file>